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8"/>
      </w:tblGrid>
      <w:tr w:rsidR="0070537A" w:rsidTr="00075C39">
        <w:trPr>
          <w:trHeight w:val="2226"/>
        </w:trPr>
        <w:tc>
          <w:tcPr>
            <w:tcW w:w="11118" w:type="dxa"/>
            <w:tcBorders>
              <w:left w:val="single" w:sz="12" w:space="0" w:color="000000"/>
              <w:right w:val="single" w:sz="12" w:space="0" w:color="000000"/>
            </w:tcBorders>
          </w:tcPr>
          <w:p w:rsidR="0070537A" w:rsidRDefault="00230CB4">
            <w:pPr>
              <w:pStyle w:val="TableParagraph"/>
              <w:spacing w:line="646" w:lineRule="exact"/>
              <w:ind w:left="1910" w:right="1894"/>
              <w:jc w:val="center"/>
              <w:rPr>
                <w:rFonts w:ascii="Arial Black"/>
                <w:sz w:val="46"/>
              </w:rPr>
            </w:pPr>
            <w:r>
              <w:rPr>
                <w:rFonts w:ascii="Arial Black"/>
                <w:sz w:val="46"/>
              </w:rPr>
              <w:t>DHA</w:t>
            </w:r>
            <w:r>
              <w:rPr>
                <w:rFonts w:ascii="Arial Black"/>
                <w:spacing w:val="-3"/>
                <w:sz w:val="46"/>
              </w:rPr>
              <w:t xml:space="preserve"> </w:t>
            </w:r>
            <w:r>
              <w:rPr>
                <w:rFonts w:ascii="Arial Black"/>
                <w:sz w:val="46"/>
              </w:rPr>
              <w:t>SUFFA</w:t>
            </w:r>
            <w:r>
              <w:rPr>
                <w:rFonts w:ascii="Arial Black"/>
                <w:spacing w:val="-2"/>
                <w:sz w:val="46"/>
              </w:rPr>
              <w:t xml:space="preserve"> </w:t>
            </w:r>
            <w:r>
              <w:rPr>
                <w:rFonts w:ascii="Arial Black"/>
                <w:sz w:val="46"/>
              </w:rPr>
              <w:t>UNIVERSITY</w:t>
            </w:r>
          </w:p>
          <w:p w:rsidR="0070537A" w:rsidRDefault="00230CB4">
            <w:pPr>
              <w:pStyle w:val="TableParagraph"/>
              <w:spacing w:before="33"/>
              <w:ind w:left="1919" w:right="1894"/>
              <w:jc w:val="center"/>
              <w:rPr>
                <w:rFonts w:ascii="Arial"/>
                <w:i/>
                <w:sz w:val="34"/>
              </w:rPr>
            </w:pPr>
            <w:r>
              <w:rPr>
                <w:rFonts w:ascii="Arial"/>
                <w:i/>
                <w:w w:val="115"/>
                <w:sz w:val="34"/>
              </w:rPr>
              <w:t>Non-Teaching</w:t>
            </w:r>
            <w:r>
              <w:rPr>
                <w:rFonts w:ascii="Arial"/>
                <w:i/>
                <w:spacing w:val="-15"/>
                <w:w w:val="115"/>
                <w:sz w:val="34"/>
              </w:rPr>
              <w:t xml:space="preserve"> </w:t>
            </w:r>
            <w:r>
              <w:rPr>
                <w:rFonts w:ascii="Arial"/>
                <w:i/>
                <w:w w:val="115"/>
                <w:sz w:val="34"/>
              </w:rPr>
              <w:t>Staff</w:t>
            </w:r>
            <w:r>
              <w:rPr>
                <w:rFonts w:ascii="Arial"/>
                <w:i/>
                <w:spacing w:val="-13"/>
                <w:w w:val="115"/>
                <w:sz w:val="34"/>
              </w:rPr>
              <w:t xml:space="preserve"> </w:t>
            </w:r>
            <w:r>
              <w:rPr>
                <w:rFonts w:ascii="Arial"/>
                <w:i/>
                <w:w w:val="115"/>
                <w:sz w:val="34"/>
              </w:rPr>
              <w:t>Required</w:t>
            </w:r>
          </w:p>
          <w:p w:rsidR="0070537A" w:rsidRDefault="00230CB4" w:rsidP="00567EA1">
            <w:pPr>
              <w:pStyle w:val="TableParagraph"/>
              <w:spacing w:before="361"/>
              <w:ind w:left="109"/>
              <w:rPr>
                <w:sz w:val="28"/>
              </w:rPr>
            </w:pPr>
            <w:r>
              <w:rPr>
                <w:sz w:val="28"/>
              </w:rPr>
              <w:t>DHA</w:t>
            </w:r>
            <w:r>
              <w:rPr>
                <w:spacing w:val="3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Suffa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University,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Phase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VII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(Ext.)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DHA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Karachi,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invites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applications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following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posts:</w:t>
            </w:r>
          </w:p>
        </w:tc>
      </w:tr>
      <w:tr w:rsidR="0070537A" w:rsidTr="00075C39">
        <w:trPr>
          <w:trHeight w:val="13232"/>
        </w:trPr>
        <w:tc>
          <w:tcPr>
            <w:tcW w:w="111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37A" w:rsidRDefault="0070537A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70537A" w:rsidRDefault="00F60A9F">
            <w:pPr>
              <w:pStyle w:val="TableParagraph"/>
              <w:ind w:left="1910" w:right="189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  <w:u w:val="thick" w:color="000009"/>
              </w:rPr>
              <w:t>Transport Supervisor</w:t>
            </w:r>
          </w:p>
          <w:p w:rsidR="0070537A" w:rsidRDefault="0070537A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:rsidR="0070537A" w:rsidRDefault="00230CB4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Qualification</w:t>
            </w:r>
            <w:r>
              <w:rPr>
                <w:rFonts w:ascii="Arial"/>
                <w:b/>
                <w:color w:val="000009"/>
                <w:spacing w:val="-5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and</w:t>
            </w:r>
            <w:r>
              <w:rPr>
                <w:rFonts w:ascii="Arial"/>
                <w:b/>
                <w:color w:val="000009"/>
                <w:spacing w:val="-5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Experience</w:t>
            </w:r>
            <w:r>
              <w:rPr>
                <w:rFonts w:ascii="Arial"/>
                <w:b/>
                <w:color w:val="000009"/>
                <w:spacing w:val="-2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Requirement</w:t>
            </w:r>
          </w:p>
          <w:p w:rsidR="00F60A9F" w:rsidRPr="00C06DBB" w:rsidRDefault="00F60A9F" w:rsidP="00F60A9F">
            <w:pPr>
              <w:rPr>
                <w:sz w:val="12"/>
                <w:szCs w:val="12"/>
              </w:rPr>
            </w:pPr>
          </w:p>
          <w:p w:rsidR="00F60A9F" w:rsidRPr="00DE5F1C" w:rsidRDefault="00F60A9F" w:rsidP="00F60A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E5F1C">
              <w:rPr>
                <w:sz w:val="24"/>
                <w:szCs w:val="24"/>
              </w:rPr>
              <w:t xml:space="preserve">Matric or equivalent. </w:t>
            </w:r>
          </w:p>
          <w:p w:rsidR="00F60A9F" w:rsidRPr="00DE5F1C" w:rsidRDefault="00F60A9F" w:rsidP="00F60A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E5F1C">
              <w:rPr>
                <w:sz w:val="24"/>
                <w:szCs w:val="24"/>
              </w:rPr>
              <w:t>20 years of service as MTD. Good knowledge about different types of vehicles and their maintenance requirements.</w:t>
            </w:r>
          </w:p>
          <w:p w:rsidR="00F60A9F" w:rsidRPr="00DE5F1C" w:rsidRDefault="00F60A9F" w:rsidP="00F60A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E5F1C">
              <w:rPr>
                <w:sz w:val="24"/>
                <w:szCs w:val="24"/>
              </w:rPr>
              <w:t>Good record keeping and scheduling skills.</w:t>
            </w:r>
          </w:p>
          <w:p w:rsidR="0070537A" w:rsidRPr="00DE5F1C" w:rsidRDefault="0070537A">
            <w:pPr>
              <w:pStyle w:val="TableParagraph"/>
              <w:spacing w:before="4"/>
              <w:ind w:left="0"/>
              <w:rPr>
                <w:rFonts w:ascii="Times New Roman"/>
                <w:sz w:val="24"/>
                <w:szCs w:val="24"/>
              </w:rPr>
            </w:pPr>
          </w:p>
          <w:p w:rsidR="009F6868" w:rsidRDefault="009F6868" w:rsidP="009F6868">
            <w:pPr>
              <w:pStyle w:val="Heading1"/>
              <w:ind w:left="263"/>
              <w:rPr>
                <w:u w:val="none"/>
              </w:rPr>
            </w:pPr>
            <w:r>
              <w:rPr>
                <w:color w:val="000009"/>
                <w:u w:val="thick" w:color="000009"/>
              </w:rPr>
              <w:t>Lab</w:t>
            </w:r>
            <w:r>
              <w:rPr>
                <w:color w:val="000009"/>
                <w:spacing w:val="-13"/>
                <w:u w:val="thick" w:color="000009"/>
              </w:rPr>
              <w:t xml:space="preserve"> </w:t>
            </w:r>
            <w:r>
              <w:rPr>
                <w:color w:val="000009"/>
                <w:u w:val="thick" w:color="000009"/>
              </w:rPr>
              <w:t>Assistant</w:t>
            </w:r>
            <w:r>
              <w:rPr>
                <w:color w:val="000009"/>
                <w:spacing w:val="-4"/>
                <w:u w:val="thick" w:color="000009"/>
              </w:rPr>
              <w:t xml:space="preserve"> </w:t>
            </w:r>
            <w:r>
              <w:rPr>
                <w:color w:val="000009"/>
                <w:u w:val="thick" w:color="000009"/>
              </w:rPr>
              <w:t>(Computer</w:t>
            </w:r>
            <w:r>
              <w:rPr>
                <w:color w:val="000009"/>
                <w:spacing w:val="-8"/>
                <w:u w:val="thick" w:color="000009"/>
              </w:rPr>
              <w:t xml:space="preserve"> </w:t>
            </w:r>
            <w:r>
              <w:rPr>
                <w:color w:val="000009"/>
                <w:u w:val="thick" w:color="000009"/>
              </w:rPr>
              <w:t>Science</w:t>
            </w:r>
            <w:r>
              <w:rPr>
                <w:color w:val="000009"/>
                <w:spacing w:val="-4"/>
                <w:u w:val="thick" w:color="000009"/>
              </w:rPr>
              <w:t xml:space="preserve"> </w:t>
            </w:r>
            <w:r>
              <w:rPr>
                <w:color w:val="000009"/>
                <w:u w:val="thick" w:color="000009"/>
              </w:rPr>
              <w:t>/</w:t>
            </w:r>
            <w:r>
              <w:rPr>
                <w:color w:val="000009"/>
                <w:spacing w:val="-5"/>
                <w:u w:val="thick" w:color="000009"/>
              </w:rPr>
              <w:t xml:space="preserve"> </w:t>
            </w:r>
            <w:r>
              <w:rPr>
                <w:color w:val="000009"/>
                <w:u w:val="thick" w:color="000009"/>
              </w:rPr>
              <w:t>Mechanical</w:t>
            </w:r>
            <w:r>
              <w:rPr>
                <w:color w:val="000009"/>
                <w:spacing w:val="-5"/>
                <w:u w:val="thick" w:color="000009"/>
              </w:rPr>
              <w:t xml:space="preserve"> </w:t>
            </w:r>
            <w:r>
              <w:rPr>
                <w:color w:val="000009"/>
                <w:u w:val="thick" w:color="000009"/>
              </w:rPr>
              <w:t>Engineering)</w:t>
            </w:r>
          </w:p>
          <w:p w:rsidR="009F6868" w:rsidRDefault="009F6868" w:rsidP="009F6868">
            <w:pPr>
              <w:pStyle w:val="BodyText"/>
              <w:spacing w:before="8"/>
              <w:rPr>
                <w:rFonts w:ascii="Arial"/>
                <w:b/>
                <w:sz w:val="26"/>
              </w:rPr>
            </w:pPr>
          </w:p>
          <w:p w:rsidR="009F6868" w:rsidRDefault="009F6868" w:rsidP="009F6868">
            <w:pPr>
              <w:spacing w:before="94"/>
              <w:ind w:left="240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Qualification</w:t>
            </w:r>
            <w:r>
              <w:rPr>
                <w:rFonts w:ascii="Arial"/>
                <w:b/>
                <w:color w:val="000009"/>
                <w:spacing w:val="-5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and</w:t>
            </w:r>
            <w:r>
              <w:rPr>
                <w:rFonts w:ascii="Arial"/>
                <w:b/>
                <w:color w:val="000009"/>
                <w:spacing w:val="-5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Experience</w:t>
            </w:r>
            <w:r>
              <w:rPr>
                <w:rFonts w:ascii="Arial"/>
                <w:b/>
                <w:color w:val="000009"/>
                <w:spacing w:val="-2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Requirement</w:t>
            </w:r>
          </w:p>
          <w:p w:rsidR="009F6868" w:rsidRDefault="009F6868" w:rsidP="009F6868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  <w:tab w:val="left" w:pos="961"/>
              </w:tabs>
              <w:spacing w:before="5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Bachelors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</w:p>
          <w:p w:rsidR="009F6868" w:rsidRDefault="009F6868" w:rsidP="009F6868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  <w:tab w:val="left" w:pos="961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</w:p>
          <w:p w:rsidR="009F6868" w:rsidRDefault="009F6868" w:rsidP="009F6868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  <w:tab w:val="left" w:pos="961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(Word,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PowerPoint,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Excel).</w:t>
            </w:r>
          </w:p>
          <w:p w:rsidR="0070537A" w:rsidRDefault="0070537A">
            <w:pPr>
              <w:pStyle w:val="TableParagraph"/>
              <w:spacing w:before="11"/>
              <w:ind w:left="0"/>
              <w:rPr>
                <w:rFonts w:ascii="Times New Roman"/>
              </w:rPr>
            </w:pPr>
          </w:p>
          <w:p w:rsidR="0070537A" w:rsidRDefault="009F6868">
            <w:pPr>
              <w:pStyle w:val="TableParagraph"/>
              <w:ind w:left="1916" w:right="189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  <w:u w:val="thick" w:color="000009"/>
              </w:rPr>
              <w:t>Office Assistant</w:t>
            </w:r>
          </w:p>
          <w:p w:rsidR="0070537A" w:rsidRDefault="0070537A">
            <w:pPr>
              <w:pStyle w:val="TableParagraph"/>
              <w:spacing w:before="5"/>
              <w:ind w:left="0"/>
              <w:rPr>
                <w:rFonts w:ascii="Times New Roman"/>
                <w:sz w:val="34"/>
              </w:rPr>
            </w:pPr>
          </w:p>
          <w:p w:rsidR="0070537A" w:rsidRDefault="00230CB4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Qualification</w:t>
            </w:r>
            <w:r>
              <w:rPr>
                <w:rFonts w:ascii="Arial"/>
                <w:b/>
                <w:color w:val="000009"/>
                <w:spacing w:val="-5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and</w:t>
            </w:r>
            <w:r>
              <w:rPr>
                <w:rFonts w:ascii="Arial"/>
                <w:b/>
                <w:color w:val="000009"/>
                <w:spacing w:val="-5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Experience</w:t>
            </w:r>
            <w:r>
              <w:rPr>
                <w:rFonts w:ascii="Arial"/>
                <w:b/>
                <w:color w:val="000009"/>
                <w:spacing w:val="-2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Requirement</w:t>
            </w:r>
          </w:p>
          <w:p w:rsidR="009F6868" w:rsidRPr="00DE5F1C" w:rsidRDefault="009F6868" w:rsidP="009F686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E5F1C">
              <w:rPr>
                <w:sz w:val="24"/>
                <w:szCs w:val="24"/>
              </w:rPr>
              <w:t xml:space="preserve">Intermediate or equivalent (candidate with </w:t>
            </w:r>
            <w:proofErr w:type="spellStart"/>
            <w:r w:rsidRPr="00DE5F1C">
              <w:rPr>
                <w:sz w:val="24"/>
                <w:szCs w:val="24"/>
              </w:rPr>
              <w:t>Bachelors</w:t>
            </w:r>
            <w:proofErr w:type="spellEnd"/>
            <w:r w:rsidRPr="00DE5F1C">
              <w:rPr>
                <w:sz w:val="24"/>
                <w:szCs w:val="24"/>
              </w:rPr>
              <w:t xml:space="preserve"> degree will be preferred).</w:t>
            </w:r>
          </w:p>
          <w:p w:rsidR="009F6868" w:rsidRPr="00DE5F1C" w:rsidRDefault="009F6868" w:rsidP="009F686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E5F1C">
              <w:rPr>
                <w:sz w:val="24"/>
                <w:szCs w:val="24"/>
              </w:rPr>
              <w:t xml:space="preserve">2 years of relevant experience. </w:t>
            </w:r>
          </w:p>
          <w:p w:rsidR="009F6868" w:rsidRPr="00DE5F1C" w:rsidRDefault="009F6868" w:rsidP="009F686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E5F1C">
              <w:rPr>
                <w:sz w:val="24"/>
                <w:szCs w:val="24"/>
              </w:rPr>
              <w:t>Typing speed 30 words per minute. Knowledge of IT and proficiency in MS Office (Word, PowerPoint,</w:t>
            </w:r>
            <w:r w:rsidR="00C06DBB" w:rsidRPr="00DE5F1C">
              <w:rPr>
                <w:sz w:val="24"/>
                <w:szCs w:val="24"/>
              </w:rPr>
              <w:t xml:space="preserve"> </w:t>
            </w:r>
            <w:r w:rsidRPr="00DE5F1C">
              <w:rPr>
                <w:sz w:val="24"/>
                <w:szCs w:val="24"/>
              </w:rPr>
              <w:t>Excel).</w:t>
            </w:r>
          </w:p>
          <w:p w:rsidR="0070537A" w:rsidRDefault="00E93360">
            <w:pPr>
              <w:pStyle w:val="TableParagraph"/>
              <w:ind w:left="1919" w:right="18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  <w:u w:val="thick" w:color="000009"/>
              </w:rPr>
              <w:t xml:space="preserve">Naib </w:t>
            </w:r>
            <w:proofErr w:type="spellStart"/>
            <w:r>
              <w:rPr>
                <w:rFonts w:ascii="Arial"/>
                <w:b/>
                <w:color w:val="000009"/>
                <w:sz w:val="24"/>
                <w:u w:val="thick" w:color="000009"/>
              </w:rPr>
              <w:t>Qasid</w:t>
            </w:r>
            <w:proofErr w:type="spellEnd"/>
            <w:r>
              <w:rPr>
                <w:rFonts w:ascii="Arial"/>
                <w:b/>
                <w:color w:val="000009"/>
                <w:sz w:val="24"/>
                <w:u w:val="thick" w:color="000009"/>
              </w:rPr>
              <w:t>/ CRA / Lab Attendant</w:t>
            </w:r>
          </w:p>
          <w:p w:rsidR="0070537A" w:rsidRDefault="0070537A">
            <w:pPr>
              <w:pStyle w:val="TableParagraph"/>
              <w:spacing w:before="4"/>
              <w:ind w:left="0"/>
              <w:rPr>
                <w:rFonts w:ascii="Times New Roman"/>
                <w:sz w:val="34"/>
              </w:rPr>
            </w:pPr>
          </w:p>
          <w:p w:rsidR="0070537A" w:rsidRDefault="00230CB4">
            <w:pPr>
              <w:pStyle w:val="TableParagraph"/>
              <w:spacing w:before="1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Qualification</w:t>
            </w:r>
            <w:r>
              <w:rPr>
                <w:rFonts w:ascii="Arial"/>
                <w:b/>
                <w:color w:val="000009"/>
                <w:spacing w:val="-5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and</w:t>
            </w:r>
            <w:r>
              <w:rPr>
                <w:rFonts w:ascii="Arial"/>
                <w:b/>
                <w:color w:val="000009"/>
                <w:spacing w:val="-5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Experience</w:t>
            </w:r>
            <w:r>
              <w:rPr>
                <w:rFonts w:ascii="Arial"/>
                <w:b/>
                <w:color w:val="000009"/>
                <w:spacing w:val="-2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Requirement</w:t>
            </w:r>
          </w:p>
          <w:p w:rsidR="00E93360" w:rsidRPr="00DE5F1C" w:rsidRDefault="00E9336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8" w:line="235" w:lineRule="auto"/>
              <w:ind w:right="210"/>
              <w:rPr>
                <w:rFonts w:ascii="Symbol" w:hAnsi="Symbol"/>
                <w:sz w:val="24"/>
                <w:szCs w:val="24"/>
              </w:rPr>
            </w:pPr>
            <w:r w:rsidRPr="00DE5F1C">
              <w:rPr>
                <w:sz w:val="24"/>
                <w:szCs w:val="24"/>
              </w:rPr>
              <w:t>Matric preferably computer literate.</w:t>
            </w:r>
          </w:p>
          <w:p w:rsidR="00E93360" w:rsidRPr="00C2475A" w:rsidRDefault="00E93360" w:rsidP="00E93360">
            <w:pPr>
              <w:pStyle w:val="TableParagraph"/>
              <w:tabs>
                <w:tab w:val="left" w:pos="829"/>
                <w:tab w:val="left" w:pos="830"/>
              </w:tabs>
              <w:spacing w:before="8" w:line="235" w:lineRule="auto"/>
              <w:ind w:right="210"/>
              <w:rPr>
                <w:sz w:val="12"/>
                <w:szCs w:val="12"/>
              </w:rPr>
            </w:pPr>
          </w:p>
          <w:p w:rsidR="00E93360" w:rsidRDefault="00E93360" w:rsidP="00E93360">
            <w:pPr>
              <w:pStyle w:val="TableParagraph"/>
              <w:ind w:left="1919" w:right="1892"/>
              <w:jc w:val="center"/>
              <w:rPr>
                <w:rFonts w:ascii="Arial"/>
                <w:b/>
                <w:color w:val="000009"/>
                <w:sz w:val="24"/>
                <w:u w:val="thick" w:color="000009"/>
              </w:rPr>
            </w:pPr>
            <w:r>
              <w:rPr>
                <w:rFonts w:ascii="Arial"/>
                <w:b/>
                <w:color w:val="000009"/>
                <w:sz w:val="24"/>
                <w:u w:val="thick" w:color="000009"/>
              </w:rPr>
              <w:t>Janitor</w:t>
            </w:r>
          </w:p>
          <w:p w:rsidR="00E93360" w:rsidRDefault="00E93360" w:rsidP="00E93360">
            <w:pPr>
              <w:pStyle w:val="TableParagraph"/>
              <w:ind w:left="1919" w:right="1892"/>
              <w:jc w:val="center"/>
              <w:rPr>
                <w:rFonts w:ascii="Arial"/>
                <w:b/>
                <w:color w:val="000009"/>
                <w:sz w:val="24"/>
                <w:u w:val="thick" w:color="000009"/>
              </w:rPr>
            </w:pPr>
          </w:p>
          <w:p w:rsidR="00E93360" w:rsidRPr="00DE5F1C" w:rsidRDefault="00E93360" w:rsidP="00E93360">
            <w:pPr>
              <w:pStyle w:val="TableParagraph"/>
              <w:numPr>
                <w:ilvl w:val="0"/>
                <w:numId w:val="5"/>
              </w:numPr>
              <w:ind w:left="860" w:right="1892"/>
              <w:rPr>
                <w:rFonts w:ascii="Arial"/>
                <w:b/>
                <w:sz w:val="24"/>
                <w:szCs w:val="24"/>
              </w:rPr>
            </w:pPr>
            <w:r w:rsidRPr="00DE5F1C">
              <w:rPr>
                <w:sz w:val="24"/>
                <w:szCs w:val="24"/>
              </w:rPr>
              <w:t>Adult male/female preferably literate and able to read and write</w:t>
            </w:r>
            <w:r w:rsidR="00DE5F1C">
              <w:rPr>
                <w:sz w:val="24"/>
                <w:szCs w:val="24"/>
              </w:rPr>
              <w:t>.</w:t>
            </w:r>
          </w:p>
          <w:p w:rsidR="00E93360" w:rsidRPr="00E93360" w:rsidRDefault="00123583" w:rsidP="00E93360">
            <w:pPr>
              <w:pStyle w:val="TableParagraph"/>
              <w:tabs>
                <w:tab w:val="left" w:pos="829"/>
                <w:tab w:val="left" w:pos="830"/>
              </w:tabs>
              <w:spacing w:before="8" w:line="235" w:lineRule="auto"/>
              <w:ind w:right="21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-15213</wp:posOffset>
                      </wp:positionH>
                      <wp:positionV relativeFrom="paragraph">
                        <wp:posOffset>95057</wp:posOffset>
                      </wp:positionV>
                      <wp:extent cx="6774511" cy="7951"/>
                      <wp:effectExtent l="38100" t="38100" r="64770" b="8763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4511" cy="7951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1398D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7.5pt" to="532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C06DBB" w:rsidRDefault="00C06DBB" w:rsidP="00C06DBB">
            <w:pPr>
              <w:pStyle w:val="BodyText"/>
              <w:spacing w:line="242" w:lineRule="auto"/>
              <w:ind w:left="274" w:right="289"/>
              <w:jc w:val="center"/>
            </w:pPr>
            <w:r>
              <w:rPr>
                <w:color w:val="000009"/>
              </w:rPr>
              <w:t>DSU is an equal employment opportunity institution and it employs Officer / NTS complying strictly</w:t>
            </w:r>
            <w:r>
              <w:rPr>
                <w:color w:val="000009"/>
                <w:spacing w:val="-65"/>
              </w:rPr>
              <w:t xml:space="preserve"> </w:t>
            </w:r>
            <w:r>
              <w:rPr>
                <w:color w:val="000009"/>
              </w:rPr>
              <w:t>to the aforementioned eligibility criteria</w:t>
            </w:r>
          </w:p>
          <w:p w:rsidR="00C06DBB" w:rsidRDefault="00C06DBB" w:rsidP="00C06DBB">
            <w:pPr>
              <w:pStyle w:val="BodyText"/>
              <w:spacing w:before="115"/>
              <w:ind w:left="307" w:right="318" w:hanging="14"/>
              <w:jc w:val="center"/>
              <w:rPr>
                <w:rFonts w:ascii="Arial"/>
                <w:b/>
              </w:rPr>
            </w:pPr>
            <w:r>
              <w:rPr>
                <w:color w:val="000009"/>
              </w:rPr>
              <w:t>To apply, please send copies of Academic Documents (from SSC to highest qualification),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experience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certificates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copy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CNIC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with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duly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filled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DSU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Non-Teaching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Job</w:t>
            </w:r>
            <w:r>
              <w:rPr>
                <w:color w:val="000009"/>
                <w:spacing w:val="-16"/>
              </w:rPr>
              <w:t xml:space="preserve"> </w:t>
            </w:r>
            <w:r>
              <w:rPr>
                <w:color w:val="000009"/>
              </w:rPr>
              <w:t>Application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Form</w:t>
            </w:r>
            <w:r>
              <w:rPr>
                <w:color w:val="000009"/>
                <w:spacing w:val="-63"/>
              </w:rPr>
              <w:t xml:space="preserve"> </w:t>
            </w:r>
            <w:r>
              <w:rPr>
                <w:color w:val="000009"/>
              </w:rPr>
              <w:t>(downloadable from the DSU website) on the following address through post / courier service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latest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by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Friday,</w:t>
            </w:r>
            <w:r>
              <w:rPr>
                <w:rFonts w:ascii="Arial"/>
                <w:b/>
                <w:color w:val="000009"/>
                <w:spacing w:val="-1"/>
              </w:rPr>
              <w:t xml:space="preserve"> </w:t>
            </w:r>
            <w:r w:rsidR="00EE632B">
              <w:rPr>
                <w:rFonts w:ascii="Arial"/>
                <w:b/>
                <w:color w:val="000009"/>
              </w:rPr>
              <w:t>9</w:t>
            </w:r>
            <w:r>
              <w:rPr>
                <w:rFonts w:ascii="Arial"/>
                <w:b/>
                <w:color w:val="000009"/>
                <w:vertAlign w:val="superscript"/>
              </w:rPr>
              <w:t>th</w:t>
            </w:r>
            <w:r>
              <w:rPr>
                <w:rFonts w:ascii="Arial"/>
                <w:b/>
                <w:color w:val="000009"/>
                <w:spacing w:val="-1"/>
              </w:rPr>
              <w:t xml:space="preserve"> </w:t>
            </w:r>
            <w:r w:rsidR="00EE632B">
              <w:rPr>
                <w:rFonts w:ascii="Arial"/>
                <w:b/>
                <w:color w:val="000009"/>
                <w:spacing w:val="-1"/>
              </w:rPr>
              <w:t>June</w:t>
            </w:r>
            <w:r>
              <w:rPr>
                <w:rFonts w:ascii="Arial"/>
                <w:b/>
                <w:color w:val="000009"/>
                <w:spacing w:val="-4"/>
              </w:rPr>
              <w:t xml:space="preserve"> </w:t>
            </w:r>
            <w:r>
              <w:rPr>
                <w:rFonts w:ascii="Arial"/>
                <w:b/>
                <w:color w:val="000009"/>
              </w:rPr>
              <w:t>2023</w:t>
            </w:r>
          </w:p>
          <w:p w:rsidR="00C06DBB" w:rsidRDefault="00C06DBB" w:rsidP="00C06DBB">
            <w:pPr>
              <w:spacing w:before="182"/>
              <w:ind w:left="267" w:right="289"/>
              <w:jc w:val="center"/>
              <w:rPr>
                <w:rFonts w:ascii="Arial"/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1" locked="0" layoutInCell="1" allowOverlap="1" wp14:anchorId="3742BD34" wp14:editId="166133F5">
                  <wp:simplePos x="0" y="0"/>
                  <wp:positionH relativeFrom="page">
                    <wp:posOffset>5980429</wp:posOffset>
                  </wp:positionH>
                  <wp:positionV relativeFrom="paragraph">
                    <wp:posOffset>16610</wp:posOffset>
                  </wp:positionV>
                  <wp:extent cx="1016000" cy="956945"/>
                  <wp:effectExtent l="0" t="0" r="0" b="0"/>
                  <wp:wrapNone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b/>
              </w:rPr>
              <w:t>Registrar,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DHA</w:t>
            </w:r>
            <w:r>
              <w:rPr>
                <w:rFonts w:ascii="Arial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Suffa</w:t>
            </w:r>
            <w:proofErr w:type="spellEnd"/>
            <w:r>
              <w:rPr>
                <w:rFonts w:ascii="Arial"/>
                <w:b/>
              </w:rPr>
              <w:t xml:space="preserve"> University</w:t>
            </w:r>
          </w:p>
          <w:p w:rsidR="00C06DBB" w:rsidRDefault="00C06DBB" w:rsidP="00C06DBB">
            <w:pPr>
              <w:spacing w:before="7"/>
              <w:ind w:left="3039" w:right="3060"/>
              <w:jc w:val="center"/>
            </w:pPr>
            <w:r>
              <w:t xml:space="preserve">Off </w:t>
            </w:r>
            <w:proofErr w:type="spellStart"/>
            <w:r>
              <w:t>Khayaban</w:t>
            </w:r>
            <w:proofErr w:type="spellEnd"/>
            <w:r>
              <w:t>-e-</w:t>
            </w:r>
            <w:proofErr w:type="spellStart"/>
            <w:r>
              <w:t>Tufail</w:t>
            </w:r>
            <w:proofErr w:type="spellEnd"/>
            <w:r>
              <w:t xml:space="preserve">, </w:t>
            </w:r>
            <w:proofErr w:type="spellStart"/>
            <w:r>
              <w:t>Ph</w:t>
            </w:r>
            <w:proofErr w:type="spellEnd"/>
            <w:r>
              <w:t>-VII (Ext), DHA, Karachi</w:t>
            </w:r>
            <w:r w:rsidR="001C52B1">
              <w:t xml:space="preserve"> </w:t>
            </w:r>
            <w:r>
              <w:rPr>
                <w:spacing w:val="-59"/>
              </w:rPr>
              <w:t xml:space="preserve"> </w:t>
            </w:r>
            <w:r w:rsidR="001C52B1">
              <w:rPr>
                <w:spacing w:val="-59"/>
              </w:rPr>
              <w:t xml:space="preserve">     </w:t>
            </w:r>
            <w:r>
              <w:t>Tel:</w:t>
            </w:r>
            <w:r>
              <w:rPr>
                <w:spacing w:val="1"/>
              </w:rPr>
              <w:t xml:space="preserve"> </w:t>
            </w:r>
            <w:r>
              <w:t>021-35244857</w:t>
            </w:r>
            <w:r>
              <w:rPr>
                <w:spacing w:val="-2"/>
              </w:rPr>
              <w:t xml:space="preserve"> </w:t>
            </w:r>
            <w:r>
              <w:t>&amp;</w:t>
            </w:r>
          </w:p>
          <w:p w:rsidR="00C06DBB" w:rsidRDefault="00123583" w:rsidP="00C2475A">
            <w:pPr>
              <w:tabs>
                <w:tab w:val="center" w:pos="5326"/>
                <w:tab w:val="left" w:pos="9767"/>
                <w:tab w:val="right" w:pos="10378"/>
              </w:tabs>
              <w:spacing w:line="251" w:lineRule="exact"/>
              <w:ind w:left="274" w:right="286"/>
            </w:pPr>
            <w:r>
              <w:tab/>
            </w:r>
            <w:r w:rsidR="00C06DBB">
              <w:t>35244853-54</w:t>
            </w:r>
            <w:r w:rsidR="00C06DBB">
              <w:rPr>
                <w:spacing w:val="5"/>
              </w:rPr>
              <w:t xml:space="preserve"> </w:t>
            </w:r>
            <w:r w:rsidR="00C06DBB">
              <w:t>(Ext:</w:t>
            </w:r>
            <w:r w:rsidR="00C06DBB">
              <w:rPr>
                <w:spacing w:val="-4"/>
              </w:rPr>
              <w:t xml:space="preserve"> </w:t>
            </w:r>
            <w:r w:rsidR="00C06DBB">
              <w:t>181)</w:t>
            </w:r>
            <w:r>
              <w:tab/>
            </w:r>
            <w:r w:rsidR="00C2475A">
              <w:tab/>
            </w:r>
          </w:p>
          <w:p w:rsidR="00C06DBB" w:rsidRDefault="00C06DBB" w:rsidP="00123583">
            <w:pPr>
              <w:spacing w:before="1"/>
              <w:ind w:left="274" w:right="234"/>
              <w:jc w:val="center"/>
            </w:pPr>
            <w:r>
              <w:t>Website:</w:t>
            </w:r>
            <w:r>
              <w:rPr>
                <w:spacing w:val="-1"/>
              </w:rPr>
              <w:t xml:space="preserve"> </w:t>
            </w:r>
            <w:hyperlink r:id="rId6">
              <w:r>
                <w:t>www.dsu.edu.pk</w:t>
              </w:r>
            </w:hyperlink>
          </w:p>
          <w:p w:rsidR="0070537A" w:rsidRDefault="00C06DBB" w:rsidP="00EE632B">
            <w:pPr>
              <w:spacing w:before="203"/>
              <w:ind w:left="260" w:right="289"/>
              <w:jc w:val="center"/>
              <w:rPr>
                <w:rFonts w:ascii="Symbol" w:hAnsi="Symbol"/>
                <w:sz w:val="24"/>
              </w:rPr>
            </w:pPr>
            <w:r>
              <w:rPr>
                <w:rFonts w:ascii="Arial"/>
                <w:b/>
              </w:rPr>
              <w:t>NOTE: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ONLY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HARD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COPY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APPLICATIONS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ENTERTAINED</w:t>
            </w:r>
          </w:p>
        </w:tc>
      </w:tr>
    </w:tbl>
    <w:p w:rsidR="0070537A" w:rsidRDefault="0070537A">
      <w:pPr>
        <w:rPr>
          <w:rFonts w:ascii="Symbol" w:hAnsi="Symbol"/>
          <w:sz w:val="24"/>
        </w:rPr>
        <w:sectPr w:rsidR="0070537A">
          <w:type w:val="continuous"/>
          <w:pgSz w:w="11910" w:h="16840"/>
          <w:pgMar w:top="900" w:right="460" w:bottom="280" w:left="480" w:header="720" w:footer="720" w:gutter="0"/>
          <w:cols w:space="720"/>
        </w:sectPr>
      </w:pPr>
      <w:bookmarkStart w:id="0" w:name="_GoBack"/>
      <w:bookmarkEnd w:id="0"/>
    </w:p>
    <w:p w:rsidR="0070537A" w:rsidRDefault="0070537A" w:rsidP="00123583">
      <w:pPr>
        <w:pStyle w:val="BodyText"/>
        <w:rPr>
          <w:rFonts w:ascii="Arial"/>
          <w:b/>
        </w:rPr>
      </w:pPr>
    </w:p>
    <w:sectPr w:rsidR="0070537A">
      <w:pgSz w:w="11910" w:h="16840"/>
      <w:pgMar w:top="70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C04"/>
    <w:multiLevelType w:val="hybridMultilevel"/>
    <w:tmpl w:val="6054003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5CA0B14"/>
    <w:multiLevelType w:val="hybridMultilevel"/>
    <w:tmpl w:val="483EC6DE"/>
    <w:lvl w:ilvl="0" w:tplc="C524AF18">
      <w:numFmt w:val="bullet"/>
      <w:lvlText w:val=""/>
      <w:lvlJc w:val="left"/>
      <w:pPr>
        <w:ind w:left="829" w:hanging="360"/>
      </w:pPr>
      <w:rPr>
        <w:rFonts w:hint="default"/>
        <w:w w:val="100"/>
        <w:lang w:val="en-US" w:eastAsia="en-US" w:bidi="ar-SA"/>
      </w:rPr>
    </w:lvl>
    <w:lvl w:ilvl="1" w:tplc="BBBE04A6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D53ACA0E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211C7970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4" w:tplc="1E028EBC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  <w:lvl w:ilvl="5" w:tplc="56DCD252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6" w:tplc="54268E0A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7" w:tplc="A4668F6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31B8B68C">
      <w:numFmt w:val="bullet"/>
      <w:lvlText w:val="•"/>
      <w:lvlJc w:val="left"/>
      <w:pPr>
        <w:ind w:left="86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472464F"/>
    <w:multiLevelType w:val="hybridMultilevel"/>
    <w:tmpl w:val="0200F34A"/>
    <w:lvl w:ilvl="0" w:tplc="102E369A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7E50D6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2" w:tplc="9D12442A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3" w:tplc="6BF8A484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4" w:tplc="FBA20670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5" w:tplc="77B6E358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6" w:tplc="42BA3F30">
      <w:numFmt w:val="bullet"/>
      <w:lvlText w:val="•"/>
      <w:lvlJc w:val="left"/>
      <w:pPr>
        <w:ind w:left="6965" w:hanging="360"/>
      </w:pPr>
      <w:rPr>
        <w:rFonts w:hint="default"/>
        <w:lang w:val="en-US" w:eastAsia="en-US" w:bidi="ar-SA"/>
      </w:rPr>
    </w:lvl>
    <w:lvl w:ilvl="7" w:tplc="5F165D18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B5C61C12">
      <w:numFmt w:val="bullet"/>
      <w:lvlText w:val="•"/>
      <w:lvlJc w:val="left"/>
      <w:pPr>
        <w:ind w:left="896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8A701AD"/>
    <w:multiLevelType w:val="hybridMultilevel"/>
    <w:tmpl w:val="DB18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4A36"/>
    <w:multiLevelType w:val="hybridMultilevel"/>
    <w:tmpl w:val="877AF8A0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537A"/>
    <w:rsid w:val="00075C39"/>
    <w:rsid w:val="000C2946"/>
    <w:rsid w:val="00123583"/>
    <w:rsid w:val="001C52B1"/>
    <w:rsid w:val="00230CB4"/>
    <w:rsid w:val="004B2779"/>
    <w:rsid w:val="00535F58"/>
    <w:rsid w:val="00567EA1"/>
    <w:rsid w:val="00683545"/>
    <w:rsid w:val="0070537A"/>
    <w:rsid w:val="008A0DFA"/>
    <w:rsid w:val="009F6868"/>
    <w:rsid w:val="00A40F44"/>
    <w:rsid w:val="00A44BCF"/>
    <w:rsid w:val="00C06DBB"/>
    <w:rsid w:val="00C2475A"/>
    <w:rsid w:val="00DE5F1C"/>
    <w:rsid w:val="00E93360"/>
    <w:rsid w:val="00EE632B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2AE7A-3A3C-4C70-9FAA-BF7D86E2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70" w:right="289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60" w:hanging="361"/>
    </w:pPr>
  </w:style>
  <w:style w:type="paragraph" w:customStyle="1" w:styleId="TableParagraph">
    <w:name w:val="Table Paragraph"/>
    <w:basedOn w:val="Normal"/>
    <w:uiPriority w:val="1"/>
    <w:qFormat/>
    <w:pPr>
      <w:ind w:left="82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45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u.edu.p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 Suffa University</dc:creator>
  <cp:lastModifiedBy>Fahad</cp:lastModifiedBy>
  <cp:revision>21</cp:revision>
  <cp:lastPrinted>2023-05-29T04:02:00Z</cp:lastPrinted>
  <dcterms:created xsi:type="dcterms:W3CDTF">2023-05-29T03:44:00Z</dcterms:created>
  <dcterms:modified xsi:type="dcterms:W3CDTF">2023-05-29T04:17:00Z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